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A1" w:rsidRPr="006B2E0C" w:rsidRDefault="00E229AF" w:rsidP="006F6EA1">
      <w:pPr>
        <w:tabs>
          <w:tab w:val="left" w:pos="1526"/>
        </w:tabs>
        <w:spacing w:after="0" w:line="240" w:lineRule="auto"/>
        <w:ind w:left="2074" w:firstLine="1526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en-US" w:eastAsia="en-US"/>
        </w:rPr>
      </w:pPr>
      <w:r w:rsidRPr="00E229AF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7084695</wp:posOffset>
            </wp:positionH>
            <wp:positionV relativeFrom="margin">
              <wp:posOffset>-535305</wp:posOffset>
            </wp:positionV>
            <wp:extent cx="2057400" cy="970869"/>
            <wp:effectExtent l="19050" t="0" r="0" b="0"/>
            <wp:wrapNone/>
            <wp:docPr id="27" name="Picture 1" descr="C:\Users\AMIRA\Desktop\ELS\GIFlogoColor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A\Desktop\ELS\GIFlogoColorSm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4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8E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US" w:eastAsia="en-US"/>
        </w:rPr>
        <w:t xml:space="preserve">English Language </w:t>
      </w:r>
      <w:r w:rsidR="006F6EA1" w:rsidRPr="006B2E0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US" w:eastAsia="en-US"/>
        </w:rPr>
        <w:t>School (PVT.)</w:t>
      </w:r>
      <w:r w:rsidR="006F6EA1" w:rsidRPr="006B2E0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en-US"/>
        </w:rPr>
        <w:t xml:space="preserve"> DUBAI</w:t>
      </w:r>
      <w:r w:rsidR="006F6EA1" w:rsidRPr="006B2E0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en-US" w:eastAsia="en-US"/>
        </w:rPr>
        <w:tab/>
      </w:r>
      <w:r w:rsidR="006F6EA1" w:rsidRPr="006B2E0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en-US" w:eastAsia="en-US"/>
        </w:rPr>
        <w:tab/>
      </w:r>
      <w:r w:rsidR="006F6EA1" w:rsidRPr="006B2E0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val="en-US" w:eastAsia="en-US"/>
        </w:rPr>
        <w:tab/>
      </w:r>
    </w:p>
    <w:p w:rsidR="006F6EA1" w:rsidRPr="006B2E0C" w:rsidRDefault="006F6EA1" w:rsidP="006F6EA1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6B2E0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en-US" w:eastAsia="en-US"/>
        </w:rPr>
        <w:tab/>
      </w:r>
      <w:r w:rsidR="007951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3</w:t>
      </w:r>
      <w:r w:rsidR="0079516E" w:rsidRPr="0079516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en-US"/>
        </w:rPr>
        <w:t>rd</w:t>
      </w:r>
      <w:r w:rsidR="007951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Term</w:t>
      </w:r>
      <w:r w:rsidR="007951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Syllabus and Scheme of Work 2019-2020 </w:t>
      </w:r>
    </w:p>
    <w:p w:rsidR="00BB487A" w:rsidRPr="006B2E0C" w:rsidRDefault="006F6EA1" w:rsidP="006F6EA1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Subject: </w:t>
      </w:r>
      <w:r w:rsidRPr="006B2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en-US"/>
        </w:rPr>
        <w:t>CHEMISTRY</w:t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="00D414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Distance Learning- Online </w:t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ab/>
      </w:r>
      <w:r w:rsidR="00D4143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                 </w:t>
      </w:r>
      <w:r w:rsidR="00E229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Year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5871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10</w:t>
      </w:r>
    </w:p>
    <w:p w:rsidR="006F6EA1" w:rsidRPr="006B2E0C" w:rsidRDefault="006F6EA1" w:rsidP="006F6EA1">
      <w:pPr>
        <w:tabs>
          <w:tab w:val="left" w:pos="15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 w:rsidRPr="006B2E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6B2E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</w:p>
    <w:tbl>
      <w:tblPr>
        <w:tblStyle w:val="TableGrid"/>
        <w:tblW w:w="15408" w:type="dxa"/>
        <w:tblLook w:val="04A0"/>
      </w:tblPr>
      <w:tblGrid>
        <w:gridCol w:w="1375"/>
        <w:gridCol w:w="901"/>
        <w:gridCol w:w="4286"/>
        <w:gridCol w:w="9"/>
        <w:gridCol w:w="2801"/>
        <w:gridCol w:w="64"/>
        <w:gridCol w:w="2835"/>
        <w:gridCol w:w="88"/>
        <w:gridCol w:w="3049"/>
      </w:tblGrid>
      <w:tr w:rsidR="001273B1" w:rsidRPr="006B2E0C" w:rsidTr="00A96AEC">
        <w:tc>
          <w:tcPr>
            <w:tcW w:w="1375" w:type="dxa"/>
            <w:vAlign w:val="center"/>
          </w:tcPr>
          <w:p w:rsidR="006F6EA1" w:rsidRPr="006B2E0C" w:rsidRDefault="006F6EA1" w:rsidP="002F26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E0C">
              <w:rPr>
                <w:rFonts w:ascii="Times New Roman" w:hAnsi="Times New Roman" w:cs="Times New Roman"/>
                <w:b/>
                <w:bCs/>
                <w:color w:val="FF0000"/>
              </w:rPr>
              <w:t>DATE</w:t>
            </w:r>
          </w:p>
        </w:tc>
        <w:tc>
          <w:tcPr>
            <w:tcW w:w="901" w:type="dxa"/>
            <w:vAlign w:val="center"/>
          </w:tcPr>
          <w:p w:rsidR="006F6EA1" w:rsidRPr="006B2E0C" w:rsidRDefault="006F6EA1" w:rsidP="002F26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E0C">
              <w:rPr>
                <w:rFonts w:ascii="Times New Roman" w:hAnsi="Times New Roman" w:cs="Times New Roman"/>
                <w:b/>
                <w:bCs/>
                <w:color w:val="FF0000"/>
              </w:rPr>
              <w:t>WEEK</w:t>
            </w:r>
          </w:p>
        </w:tc>
        <w:tc>
          <w:tcPr>
            <w:tcW w:w="4295" w:type="dxa"/>
            <w:gridSpan w:val="2"/>
            <w:vAlign w:val="center"/>
          </w:tcPr>
          <w:p w:rsidR="006F6EA1" w:rsidRPr="006B2E0C" w:rsidRDefault="006F6EA1" w:rsidP="002F26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E0C">
              <w:rPr>
                <w:rFonts w:ascii="Times New Roman" w:hAnsi="Times New Roman" w:cs="Times New Roman"/>
                <w:b/>
                <w:bCs/>
                <w:color w:val="FF0000"/>
              </w:rPr>
              <w:t>TOPIC</w:t>
            </w:r>
          </w:p>
        </w:tc>
        <w:tc>
          <w:tcPr>
            <w:tcW w:w="2865" w:type="dxa"/>
            <w:gridSpan w:val="2"/>
            <w:vAlign w:val="center"/>
          </w:tcPr>
          <w:p w:rsidR="006F6EA1" w:rsidRPr="006B2E0C" w:rsidRDefault="006F6EA1" w:rsidP="002F26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E0C">
              <w:rPr>
                <w:rFonts w:ascii="Times New Roman" w:hAnsi="Times New Roman" w:cs="Times New Roman"/>
                <w:b/>
                <w:bCs/>
                <w:color w:val="FF0000"/>
              </w:rPr>
              <w:t>Task</w:t>
            </w:r>
          </w:p>
        </w:tc>
        <w:tc>
          <w:tcPr>
            <w:tcW w:w="2835" w:type="dxa"/>
            <w:vAlign w:val="center"/>
          </w:tcPr>
          <w:p w:rsidR="006F6EA1" w:rsidRPr="006B2E0C" w:rsidRDefault="006F6EA1" w:rsidP="002F26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E0C">
              <w:rPr>
                <w:rFonts w:ascii="Times New Roman" w:hAnsi="Times New Roman" w:cs="Times New Roman"/>
                <w:b/>
                <w:bCs/>
                <w:color w:val="FF0000"/>
              </w:rPr>
              <w:t>LEARNING OBJECTIVES</w:t>
            </w:r>
          </w:p>
        </w:tc>
        <w:tc>
          <w:tcPr>
            <w:tcW w:w="3137" w:type="dxa"/>
            <w:gridSpan w:val="2"/>
            <w:vAlign w:val="center"/>
          </w:tcPr>
          <w:p w:rsidR="006F6EA1" w:rsidRPr="006B2E0C" w:rsidRDefault="006F6EA1" w:rsidP="002F267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E0C">
              <w:rPr>
                <w:rFonts w:ascii="Times New Roman" w:hAnsi="Times New Roman" w:cs="Times New Roman"/>
                <w:b/>
                <w:bCs/>
                <w:color w:val="FF0000"/>
              </w:rPr>
              <w:t>WEEKLY TASK</w:t>
            </w:r>
          </w:p>
        </w:tc>
      </w:tr>
      <w:tr w:rsidR="0079516E" w:rsidRPr="006B2E0C" w:rsidTr="002F2673">
        <w:tc>
          <w:tcPr>
            <w:tcW w:w="15408" w:type="dxa"/>
            <w:gridSpan w:val="9"/>
            <w:vAlign w:val="center"/>
          </w:tcPr>
          <w:p w:rsidR="0079516E" w:rsidRPr="00E359D0" w:rsidRDefault="00E359D0" w:rsidP="001771A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59D0">
              <w:rPr>
                <w:rFonts w:ascii="Times New Roman" w:hAnsi="Times New Roman" w:cs="Times New Roman"/>
                <w:b/>
                <w:bCs/>
                <w:color w:val="FF0000"/>
              </w:rPr>
              <w:t>Week 1</w:t>
            </w:r>
          </w:p>
        </w:tc>
      </w:tr>
      <w:tr w:rsidR="00035FC4" w:rsidRPr="006B2E0C" w:rsidTr="00877797">
        <w:trPr>
          <w:trHeight w:val="70"/>
        </w:trPr>
        <w:tc>
          <w:tcPr>
            <w:tcW w:w="1375" w:type="dxa"/>
            <w:vAlign w:val="center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79516E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23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April </w:t>
            </w:r>
          </w:p>
        </w:tc>
        <w:tc>
          <w:tcPr>
            <w:tcW w:w="901" w:type="dxa"/>
            <w:textDirection w:val="btLr"/>
          </w:tcPr>
          <w:p w:rsidR="00035FC4" w:rsidRPr="006B2E0C" w:rsidRDefault="00035FC4" w:rsidP="00970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95" w:type="dxa"/>
            <w:gridSpan w:val="2"/>
          </w:tcPr>
          <w:p w:rsidR="00035FC4" w:rsidRDefault="00035FC4" w:rsidP="009703F0">
            <w:pPr>
              <w:pStyle w:val="ListParagraph"/>
              <w:ind w:left="78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1437E">
              <w:rPr>
                <w:rFonts w:ascii="Times New Roman" w:hAnsi="Times New Roman" w:cs="Times New Roman"/>
                <w:b/>
                <w:bCs/>
                <w:u w:val="single"/>
              </w:rPr>
              <w:t>Organic chemistry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 w:rsidRPr="0061437E">
              <w:rPr>
                <w:rFonts w:ascii="Times New Roman" w:hAnsi="Times New Roman" w:cs="Times New Roman"/>
                <w:b/>
                <w:bCs/>
              </w:rPr>
              <w:t>Hydrocarbon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Saturated and un saturated hydrocarbon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Homologous series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Functional group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Isomerism.</w:t>
            </w:r>
          </w:p>
          <w:p w:rsidR="00035FC4" w:rsidRPr="0061437E" w:rsidRDefault="00035FC4" w:rsidP="009703F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Representation of molecule</w:t>
            </w:r>
          </w:p>
          <w:p w:rsidR="00035FC4" w:rsidRPr="0061437E" w:rsidRDefault="00035FC4" w:rsidP="009703F0">
            <w:pPr>
              <w:pStyle w:val="ListParagraph"/>
              <w:ind w:left="78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65" w:type="dxa"/>
            <w:gridSpan w:val="2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6B2E0C">
              <w:rPr>
                <w:rFonts w:ascii="Times New Roman" w:hAnsi="Times New Roman" w:cs="Times New Roman"/>
                <w:b/>
                <w:bCs/>
              </w:rPr>
              <w:t xml:space="preserve"> Critical thinking.</w:t>
            </w:r>
          </w:p>
          <w:p w:rsidR="00035FC4" w:rsidRPr="006B2E0C" w:rsidRDefault="00D4143E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2.Online</w:t>
            </w:r>
            <w:r w:rsidR="00035FC4" w:rsidRPr="006B2E0C">
              <w:rPr>
                <w:rFonts w:ascii="Times New Roman" w:hAnsi="Times New Roman" w:cs="Times New Roman"/>
                <w:b/>
                <w:bCs/>
              </w:rPr>
              <w:t xml:space="preserve"> activity</w:t>
            </w:r>
          </w:p>
          <w:p w:rsidR="00035FC4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D4143E">
              <w:rPr>
                <w:rFonts w:ascii="Times New Roman" w:hAnsi="Times New Roman" w:cs="Times New Roman"/>
                <w:b/>
                <w:bCs/>
              </w:rPr>
              <w:t xml:space="preserve"> Group discussion on teams </w:t>
            </w:r>
          </w:p>
          <w:p w:rsidR="00035FC4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Creative power point presentation.</w:t>
            </w:r>
          </w:p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Lab activit</w:t>
            </w:r>
            <w:r w:rsidR="00D4143E">
              <w:rPr>
                <w:rFonts w:ascii="Times New Roman" w:hAnsi="Times New Roman" w:cs="Times New Roman"/>
                <w:b/>
                <w:bCs/>
              </w:rPr>
              <w:t>y(Simulations and Videos)</w:t>
            </w:r>
          </w:p>
        </w:tc>
        <w:tc>
          <w:tcPr>
            <w:tcW w:w="2835" w:type="dxa"/>
          </w:tcPr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rPr>
                <w:rFonts w:ascii="Times New Roman" w:hAnsi="Times New Roman" w:cs="Times New Roman"/>
                <w:b/>
                <w:bCs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Pr="00803F67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 w:rsidRPr="00803F67"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know that a hydrocarbon is a compound of hydrogen and carbon only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know what is meant by the terms homologous series, functional group and isomerism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know the general formula for alkanes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explain why alkanes are classified as saturated hydrocarbons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understand how to draw the structural and displayed formulae for alkanes with up to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five carbon atoms in the molecule, and to name the unbranched-chain isomers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know that alkenes </w:t>
            </w: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lastRenderedPageBreak/>
              <w:t>contain the functional group &gt;C=C&lt;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know the general formula for alkenes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explain why alkenes are classified as unsaturated hydrocarbons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understand how to draw the structural and displayed formulae for alkenes with up to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four carbon atoms in the molecule, and name the unbranched-chain isomers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E359D0" w:rsidRDefault="00E359D0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E359D0" w:rsidRDefault="00E359D0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E359D0" w:rsidRDefault="00E359D0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Understand how to represent organic molecules using empirical formulae, molecular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formulae, general formulae, structural formulae and displayed formulae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understand how to name compounds relevant to this specification using the rules of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International Union of Pure and Applied Chemistry (IUPAC) nomenclature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-Italic" w:eastAsiaTheme="minorHAnsi" w:hAnsi="Verdana-Italic" w:cs="Verdana-Italic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Verdana-Italic" w:eastAsiaTheme="minorHAnsi" w:hAnsi="Verdana-Italic" w:cs="Verdana-Italic"/>
                <w:i/>
                <w:iCs/>
                <w:sz w:val="20"/>
                <w:szCs w:val="20"/>
                <w:lang w:val="en-US" w:eastAsia="en-US"/>
              </w:rPr>
              <w:lastRenderedPageBreak/>
              <w:t>students will be expected to name compounds containing up to six carbon atoms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understand how to write the possible structural and displayed formulae of an organic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molecule given its molecular formula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Pr="00DA3CE6" w:rsidRDefault="00035FC4" w:rsidP="00273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7" w:type="dxa"/>
            <w:gridSpan w:val="2"/>
          </w:tcPr>
          <w:p w:rsidR="00035FC4" w:rsidRDefault="00035FC4" w:rsidP="002F267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Pr="00E359D0" w:rsidRDefault="00D77A87" w:rsidP="00E359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Video based on </w:t>
            </w:r>
            <w:r w:rsidR="00E359D0" w:rsidRPr="00E359D0">
              <w:rPr>
                <w:rFonts w:ascii="Times New Roman" w:hAnsi="Times New Roman" w:cs="Times New Roman"/>
                <w:b/>
                <w:bCs/>
              </w:rPr>
              <w:t>Lab activity to identify to demonstrate different organic compound having different functional group.</w:t>
            </w:r>
          </w:p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P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  <w:r w:rsidRPr="00E359D0">
              <w:rPr>
                <w:rFonts w:ascii="Times New Roman" w:hAnsi="Times New Roman" w:cs="Times New Roman"/>
                <w:b/>
                <w:bCs/>
              </w:rPr>
              <w:t xml:space="preserve">Work sheet based on General formula </w:t>
            </w:r>
          </w:p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P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  <w:r w:rsidRPr="00E359D0">
              <w:rPr>
                <w:rFonts w:ascii="Times New Roman" w:hAnsi="Times New Roman" w:cs="Times New Roman"/>
                <w:b/>
                <w:bCs/>
              </w:rPr>
              <w:t>Prepare model of Isomers of a compound using displayed formula</w:t>
            </w:r>
          </w:p>
          <w:p w:rsidR="00E359D0" w:rsidRDefault="00E359D0" w:rsidP="00E359D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E359D0" w:rsidRDefault="00E359D0" w:rsidP="00E359D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273EDC">
            <w:pPr>
              <w:rPr>
                <w:rFonts w:ascii="Times New Roman" w:hAnsi="Times New Roman" w:cs="Times New Roman"/>
              </w:rPr>
            </w:pPr>
          </w:p>
          <w:p w:rsidR="00035FC4" w:rsidRPr="00273EDC" w:rsidRDefault="00035FC4" w:rsidP="00273EDC">
            <w:pPr>
              <w:rPr>
                <w:rFonts w:ascii="Times New Roman" w:hAnsi="Times New Roman" w:cs="Times New Roman"/>
              </w:rPr>
            </w:pPr>
          </w:p>
        </w:tc>
      </w:tr>
      <w:tr w:rsidR="00035FC4" w:rsidRPr="006B2E0C" w:rsidTr="007A2B64">
        <w:trPr>
          <w:trHeight w:val="593"/>
        </w:trPr>
        <w:tc>
          <w:tcPr>
            <w:tcW w:w="15408" w:type="dxa"/>
            <w:gridSpan w:val="9"/>
          </w:tcPr>
          <w:p w:rsidR="00035FC4" w:rsidRPr="00D77A87" w:rsidRDefault="00E359D0" w:rsidP="00E359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77A8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Week 2</w:t>
            </w:r>
          </w:p>
        </w:tc>
      </w:tr>
      <w:tr w:rsidR="00035FC4" w:rsidRPr="006B2E0C" w:rsidTr="00A44B31">
        <w:trPr>
          <w:trHeight w:val="440"/>
        </w:trPr>
        <w:tc>
          <w:tcPr>
            <w:tcW w:w="1375" w:type="dxa"/>
            <w:vAlign w:val="center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30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April </w:t>
            </w:r>
          </w:p>
        </w:tc>
        <w:tc>
          <w:tcPr>
            <w:tcW w:w="901" w:type="dxa"/>
            <w:textDirection w:val="btLr"/>
          </w:tcPr>
          <w:p w:rsidR="00035FC4" w:rsidRPr="006B2E0C" w:rsidRDefault="00035FC4" w:rsidP="00970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95" w:type="dxa"/>
            <w:gridSpan w:val="2"/>
          </w:tcPr>
          <w:p w:rsidR="00035FC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9C1424">
              <w:rPr>
                <w:rFonts w:ascii="Times New Roman" w:hAnsi="Times New Roman" w:cs="Times New Roman"/>
                <w:b/>
                <w:bCs/>
              </w:rPr>
              <w:t>Physical properties of alkanes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alkene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Chemical properties of alkanes and alkene</w:t>
            </w:r>
          </w:p>
          <w:p w:rsidR="00035FC4" w:rsidRPr="009C142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to distinguish between alkene and alkane</w:t>
            </w:r>
          </w:p>
          <w:p w:rsidR="00035FC4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2865" w:type="dxa"/>
            <w:gridSpan w:val="2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5FC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9C1424">
              <w:rPr>
                <w:rFonts w:ascii="Times New Roman" w:hAnsi="Times New Roman" w:cs="Times New Roman"/>
                <w:b/>
                <w:bCs/>
              </w:rPr>
              <w:t>PowerPoint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 activity</w:t>
            </w:r>
            <w:r w:rsidR="00D4143E">
              <w:rPr>
                <w:rFonts w:ascii="Times New Roman" w:hAnsi="Times New Roman" w:cs="Times New Roman"/>
                <w:b/>
                <w:bCs/>
              </w:rPr>
              <w:t>(Simulations and Videos)</w:t>
            </w:r>
          </w:p>
          <w:p w:rsidR="00035FC4" w:rsidRPr="009C142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activity</w:t>
            </w:r>
          </w:p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describe the reactions of alkanes with halogens in the presence of ultraviolet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radiation, limited to mono-substitution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describe the reactions of alkenes with bromine to produce dibromoalkanes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describe how bromine water can be used to distinguish between an alkane and an alkene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understand how to classify reactions of organic compounds as </w:t>
            </w: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lastRenderedPageBreak/>
              <w:t>substitution[]\n, addition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and combustion</w:t>
            </w:r>
          </w:p>
          <w:p w:rsidR="00035FC4" w:rsidRDefault="00035FC4" w:rsidP="00273EDC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Pr="007A2B64" w:rsidRDefault="00035FC4" w:rsidP="007A2B64">
            <w:pP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</w:tc>
        <w:tc>
          <w:tcPr>
            <w:tcW w:w="3137" w:type="dxa"/>
            <w:gridSpan w:val="2"/>
          </w:tcPr>
          <w:p w:rsidR="00D77A87" w:rsidRDefault="00D77A87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Pr="00E359D0" w:rsidRDefault="00D77A87" w:rsidP="00E359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Video Based on </w:t>
            </w:r>
            <w:r w:rsidR="00E359D0" w:rsidRPr="00E359D0">
              <w:rPr>
                <w:rFonts w:ascii="Times New Roman" w:hAnsi="Times New Roman" w:cs="Times New Roman"/>
                <w:b/>
                <w:bCs/>
              </w:rPr>
              <w:t>Lab activity to distinguish between alkane and alkene.</w:t>
            </w:r>
          </w:p>
          <w:p w:rsidR="00E359D0" w:rsidRP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  <w:r w:rsidRPr="00E359D0">
              <w:rPr>
                <w:rFonts w:ascii="Times New Roman" w:hAnsi="Times New Roman" w:cs="Times New Roman"/>
                <w:b/>
                <w:bCs/>
              </w:rPr>
              <w:t>Model making for alkanes and alkenes</w:t>
            </w:r>
          </w:p>
          <w:p w:rsidR="00035FC4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Chart tabulating difference between alkane and alkene</w:t>
            </w:r>
          </w:p>
          <w:p w:rsidR="00D4143E" w:rsidRDefault="00D4143E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  <w:p w:rsidR="00D4143E" w:rsidRDefault="00D4143E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FC4" w:rsidRPr="006B2E0C" w:rsidTr="002F2673">
        <w:tc>
          <w:tcPr>
            <w:tcW w:w="15408" w:type="dxa"/>
            <w:gridSpan w:val="9"/>
          </w:tcPr>
          <w:p w:rsidR="00035FC4" w:rsidRPr="00D77A87" w:rsidRDefault="00D77A87" w:rsidP="002813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77A8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Week 3 </w:t>
            </w:r>
          </w:p>
        </w:tc>
      </w:tr>
      <w:tr w:rsidR="00035FC4" w:rsidRPr="006B2E0C" w:rsidTr="00035FC4">
        <w:trPr>
          <w:trHeight w:val="70"/>
        </w:trPr>
        <w:tc>
          <w:tcPr>
            <w:tcW w:w="1375" w:type="dxa"/>
            <w:vAlign w:val="center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7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May </w:t>
            </w:r>
          </w:p>
        </w:tc>
        <w:tc>
          <w:tcPr>
            <w:tcW w:w="901" w:type="dxa"/>
            <w:textDirection w:val="btLr"/>
          </w:tcPr>
          <w:p w:rsidR="00035FC4" w:rsidRPr="006B2E0C" w:rsidRDefault="00035FC4" w:rsidP="00970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95" w:type="dxa"/>
            <w:gridSpan w:val="2"/>
          </w:tcPr>
          <w:p w:rsidR="00035FC4" w:rsidRDefault="00035FC4" w:rsidP="009703F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Crude oil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Fractional distillation of crude oil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Fractions obtained from crude oil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val="en-US" w:eastAsia="en-US"/>
              </w:rPr>
              <w:t>Trends in viscosity and boiling point of main fraction</w:t>
            </w:r>
            <w:r w:rsidRPr="002233F1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035FC4" w:rsidRPr="002233F1" w:rsidRDefault="00035FC4" w:rsidP="009703F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gridSpan w:val="2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5FC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9C1424">
              <w:rPr>
                <w:rFonts w:ascii="Times New Roman" w:hAnsi="Times New Roman" w:cs="Times New Roman"/>
                <w:b/>
                <w:bCs/>
              </w:rPr>
              <w:t>PowerPoint</w:t>
            </w:r>
          </w:p>
          <w:p w:rsidR="00035FC4" w:rsidRDefault="00D4143E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 </w:t>
            </w:r>
            <w:r w:rsidR="00035FC4">
              <w:rPr>
                <w:rFonts w:ascii="Times New Roman" w:hAnsi="Times New Roman" w:cs="Times New Roman"/>
                <w:b/>
                <w:bCs/>
              </w:rPr>
              <w:t>activity</w:t>
            </w:r>
            <w:r>
              <w:rPr>
                <w:rFonts w:ascii="Times New Roman" w:hAnsi="Times New Roman" w:cs="Times New Roman"/>
                <w:b/>
                <w:bCs/>
              </w:rPr>
              <w:t>(Simulations and Videos)</w:t>
            </w:r>
          </w:p>
          <w:p w:rsidR="00035FC4" w:rsidRPr="009C142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 sheet</w:t>
            </w:r>
          </w:p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know that crude oil is a mixture of hydrocarbons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describe how the industrial process of fractional distillation separates crude oil into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fractions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know the names and uses of the main fractions obtained from crude oil: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refinery gases, gasoline, kerosene, diesel, fuel oil and bitumen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know the trend in colour, boiling point and viscosity of the main fractions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know that a fuel is a substance that, when burned, releases heat energy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5FC4" w:rsidRPr="00035FC4" w:rsidRDefault="00035FC4" w:rsidP="00035FC4">
            <w:pPr>
              <w:rPr>
                <w:rFonts w:ascii="Times New Roman" w:hAnsi="Times New Roman" w:cs="Times New Roman"/>
              </w:rPr>
            </w:pPr>
          </w:p>
          <w:p w:rsidR="00035FC4" w:rsidRPr="00035FC4" w:rsidRDefault="00035FC4" w:rsidP="00035FC4">
            <w:pPr>
              <w:rPr>
                <w:rFonts w:ascii="Times New Roman" w:hAnsi="Times New Roman" w:cs="Times New Roman"/>
              </w:rPr>
            </w:pPr>
          </w:p>
          <w:p w:rsidR="00035FC4" w:rsidRPr="00035FC4" w:rsidRDefault="00035FC4" w:rsidP="00035FC4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035FC4">
            <w:pPr>
              <w:rPr>
                <w:rFonts w:ascii="Times New Roman" w:hAnsi="Times New Roman" w:cs="Times New Roman"/>
              </w:rPr>
            </w:pPr>
          </w:p>
          <w:p w:rsidR="00035FC4" w:rsidRPr="00035FC4" w:rsidRDefault="00035FC4" w:rsidP="00035FC4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035FC4">
            <w:pPr>
              <w:rPr>
                <w:rFonts w:ascii="Times New Roman" w:hAnsi="Times New Roman" w:cs="Times New Roman"/>
              </w:rPr>
            </w:pPr>
          </w:p>
          <w:p w:rsidR="00035FC4" w:rsidRDefault="00035FC4" w:rsidP="00035FC4">
            <w:pPr>
              <w:rPr>
                <w:rFonts w:ascii="Times New Roman" w:hAnsi="Times New Roman" w:cs="Times New Roman"/>
              </w:rPr>
            </w:pPr>
          </w:p>
          <w:p w:rsidR="00E359D0" w:rsidRDefault="00E359D0" w:rsidP="00035FC4">
            <w:pPr>
              <w:rPr>
                <w:rFonts w:ascii="Times New Roman" w:hAnsi="Times New Roman" w:cs="Times New Roman"/>
              </w:rPr>
            </w:pPr>
          </w:p>
          <w:p w:rsidR="00E359D0" w:rsidRDefault="00E359D0" w:rsidP="00035FC4">
            <w:pPr>
              <w:rPr>
                <w:rFonts w:ascii="Times New Roman" w:hAnsi="Times New Roman" w:cs="Times New Roman"/>
              </w:rPr>
            </w:pPr>
          </w:p>
          <w:p w:rsidR="00E359D0" w:rsidRDefault="00E359D0" w:rsidP="00035FC4">
            <w:pPr>
              <w:rPr>
                <w:rFonts w:ascii="Times New Roman" w:hAnsi="Times New Roman" w:cs="Times New Roman"/>
              </w:rPr>
            </w:pPr>
          </w:p>
          <w:p w:rsidR="00E359D0" w:rsidRPr="00035FC4" w:rsidRDefault="00E359D0" w:rsidP="00035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2"/>
          </w:tcPr>
          <w:p w:rsidR="00035FC4" w:rsidRDefault="00D4143E" w:rsidP="001C3B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Practice worksheets </w:t>
            </w:r>
          </w:p>
          <w:p w:rsidR="00D4143E" w:rsidRDefault="00D4143E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1C3B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Past paper questions </w:t>
            </w:r>
          </w:p>
          <w:p w:rsidR="00D4143E" w:rsidRDefault="00D4143E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  <w:p w:rsidR="00D4143E" w:rsidRPr="001C3B33" w:rsidRDefault="00D4143E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FC4" w:rsidRPr="006B2E0C" w:rsidTr="0006540B">
        <w:trPr>
          <w:trHeight w:val="755"/>
        </w:trPr>
        <w:tc>
          <w:tcPr>
            <w:tcW w:w="15408" w:type="dxa"/>
            <w:gridSpan w:val="9"/>
          </w:tcPr>
          <w:p w:rsidR="00035FC4" w:rsidRPr="00E359D0" w:rsidRDefault="00E359D0" w:rsidP="00E359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59D0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Week </w:t>
            </w:r>
            <w:r w:rsidR="00D77A8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035FC4" w:rsidRPr="006B2E0C" w:rsidTr="001C75AA">
        <w:trPr>
          <w:trHeight w:val="2816"/>
        </w:trPr>
        <w:tc>
          <w:tcPr>
            <w:tcW w:w="1375" w:type="dxa"/>
            <w:vAlign w:val="center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14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May </w:t>
            </w:r>
          </w:p>
        </w:tc>
        <w:tc>
          <w:tcPr>
            <w:tcW w:w="901" w:type="dxa"/>
            <w:textDirection w:val="btLr"/>
          </w:tcPr>
          <w:p w:rsidR="00035FC4" w:rsidRPr="006B2E0C" w:rsidRDefault="00035FC4" w:rsidP="009703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83B4D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95" w:type="dxa"/>
            <w:gridSpan w:val="2"/>
            <w:vAlign w:val="center"/>
          </w:tcPr>
          <w:p w:rsidR="00035FC4" w:rsidRPr="00035FC4" w:rsidRDefault="00035FC4" w:rsidP="00035FC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sz w:val="20"/>
                <w:szCs w:val="20"/>
                <w:lang w:val="en-US" w:eastAsia="en-US"/>
              </w:rPr>
            </w:pPr>
            <w:r w:rsidRPr="00035FC4">
              <w:rPr>
                <w:rFonts w:ascii="Verdana" w:eastAsiaTheme="minorHAnsi" w:hAnsi="Verdana" w:cs="Verdana"/>
                <w:b/>
                <w:sz w:val="20"/>
                <w:szCs w:val="20"/>
                <w:lang w:val="en-US" w:eastAsia="en-US"/>
              </w:rPr>
              <w:t xml:space="preserve">Complete and incomplete combustion of </w:t>
            </w:r>
          </w:p>
          <w:p w:rsidR="00035FC4" w:rsidRPr="00035FC4" w:rsidRDefault="00035FC4" w:rsidP="00035FC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b/>
                <w:sz w:val="20"/>
                <w:szCs w:val="20"/>
                <w:lang w:val="en-US" w:eastAsia="en-US"/>
              </w:rPr>
            </w:pPr>
            <w:r w:rsidRPr="00035FC4">
              <w:rPr>
                <w:rFonts w:ascii="Verdana" w:eastAsiaTheme="minorHAnsi" w:hAnsi="Verdana" w:cs="Verdana"/>
                <w:b/>
                <w:sz w:val="20"/>
                <w:szCs w:val="20"/>
                <w:lang w:val="en-US" w:eastAsia="en-US"/>
              </w:rPr>
              <w:t>hydrocarbons</w:t>
            </w:r>
          </w:p>
          <w:p w:rsidR="00035FC4" w:rsidRPr="0079516E" w:rsidRDefault="00035FC4" w:rsidP="0079516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5" w:type="dxa"/>
            <w:gridSpan w:val="2"/>
          </w:tcPr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6B2E0C">
              <w:rPr>
                <w:rFonts w:ascii="Times New Roman" w:hAnsi="Times New Roman" w:cs="Times New Roman"/>
                <w:b/>
                <w:bCs/>
              </w:rPr>
              <w:t>Critical thinking.</w:t>
            </w:r>
          </w:p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2.Online</w:t>
            </w:r>
            <w:r w:rsidRPr="006B2E0C">
              <w:rPr>
                <w:rFonts w:ascii="Times New Roman" w:hAnsi="Times New Roman" w:cs="Times New Roman"/>
                <w:b/>
                <w:bCs/>
              </w:rPr>
              <w:t xml:space="preserve"> activity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Group discussion on teams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Creative power point presentation.</w:t>
            </w:r>
          </w:p>
          <w:p w:rsidR="00035FC4" w:rsidRPr="006B2E0C" w:rsidRDefault="00D4143E" w:rsidP="00D4143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Lab activity(Simulations and Videos</w:t>
            </w:r>
          </w:p>
        </w:tc>
        <w:tc>
          <w:tcPr>
            <w:tcW w:w="2835" w:type="dxa"/>
          </w:tcPr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know the possible products of complete and incomplete combustion of 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hydrocarbons</w:t>
            </w:r>
          </w:p>
          <w:p w:rsidR="00035FC4" w:rsidRDefault="00035FC4" w:rsidP="007A2B64">
            <w:pP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with oxygen in the air</w:t>
            </w:r>
          </w:p>
          <w:p w:rsidR="00035FC4" w:rsidRDefault="00035FC4" w:rsidP="007A2B64">
            <w:pP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understand why carbon monoxide is poisonous, in terms of its effect on the capacity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of blood to transport oxygen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Italic" w:eastAsiaTheme="minorHAnsi" w:hAnsi="Verdana-Italic" w:cs="Verdana-Italic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="Verdana-Italic" w:eastAsiaTheme="minorHAnsi" w:hAnsi="Verdana-Italic" w:cs="Verdana-Italic"/>
                <w:i/>
                <w:iCs/>
                <w:sz w:val="20"/>
                <w:szCs w:val="20"/>
                <w:lang w:val="en-US" w:eastAsia="en-US"/>
              </w:rPr>
              <w:t>references to haemoglobin are not required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know that, in car engines, the temperature </w:t>
            </w: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lastRenderedPageBreak/>
              <w:t>reached is high enough to allow nitrogen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and oxygen from air to react, forming oxides of nitrogen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 xml:space="preserve"> explain how the combustion of some impurities in hydrocarbon fuels results in the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formation of sulfur dioxide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understand how sulfur dioxide and oxides of nitrogen contribute to acid rain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</w:tc>
        <w:tc>
          <w:tcPr>
            <w:tcW w:w="3137" w:type="dxa"/>
            <w:gridSpan w:val="2"/>
          </w:tcPr>
          <w:p w:rsidR="00035FC4" w:rsidRDefault="00035FC4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1C3B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Worksheet</w:t>
            </w:r>
            <w:r w:rsidR="003570E4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based on complete and incomplete combustion </w:t>
            </w:r>
          </w:p>
          <w:p w:rsidR="00D77A87" w:rsidRDefault="00D77A87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1C3B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Assessments </w:t>
            </w:r>
          </w:p>
          <w:p w:rsidR="00D77A87" w:rsidRDefault="00D77A87" w:rsidP="001C3B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  <w:p w:rsidR="00D77A87" w:rsidRPr="001C3B33" w:rsidRDefault="00D77A87" w:rsidP="001C3B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FC4" w:rsidRPr="006B2E0C" w:rsidTr="002F2673">
        <w:tc>
          <w:tcPr>
            <w:tcW w:w="15408" w:type="dxa"/>
            <w:gridSpan w:val="9"/>
          </w:tcPr>
          <w:p w:rsidR="00035FC4" w:rsidRPr="006B2E0C" w:rsidRDefault="00E359D0" w:rsidP="002813A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Week </w:t>
            </w:r>
            <w:r w:rsidR="00D77A8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035FC4" w:rsidRPr="006B2E0C" w:rsidTr="00A96AEC">
        <w:tc>
          <w:tcPr>
            <w:tcW w:w="1375" w:type="dxa"/>
            <w:vAlign w:val="center"/>
          </w:tcPr>
          <w:p w:rsidR="00035FC4" w:rsidRPr="006B2E0C" w:rsidRDefault="00E359D0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Pr="00E359D0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-21</w:t>
            </w:r>
            <w:r w:rsidRPr="00E359D0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May</w:t>
            </w:r>
          </w:p>
        </w:tc>
        <w:tc>
          <w:tcPr>
            <w:tcW w:w="901" w:type="dxa"/>
            <w:vAlign w:val="center"/>
          </w:tcPr>
          <w:p w:rsidR="00035FC4" w:rsidRPr="00E359D0" w:rsidRDefault="00E359D0" w:rsidP="002F2673">
            <w:pPr>
              <w:rPr>
                <w:rFonts w:ascii="Times New Roman" w:hAnsi="Times New Roman" w:cs="Times New Roman"/>
                <w:b/>
                <w:bCs/>
              </w:rPr>
            </w:pPr>
            <w:r w:rsidRPr="00E359D0">
              <w:rPr>
                <w:rFonts w:ascii="Times New Roman" w:hAnsi="Times New Roman" w:cs="Times New Roman"/>
                <w:b/>
                <w:bCs/>
              </w:rPr>
              <w:t>5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E359D0"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86" w:type="dxa"/>
            <w:vAlign w:val="center"/>
          </w:tcPr>
          <w:p w:rsidR="00035FC4" w:rsidRPr="00035FC4" w:rsidRDefault="00035FC4" w:rsidP="002F267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5F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Catalytic Cracking </w:t>
            </w:r>
          </w:p>
        </w:tc>
        <w:tc>
          <w:tcPr>
            <w:tcW w:w="2874" w:type="dxa"/>
            <w:gridSpan w:val="3"/>
            <w:vAlign w:val="center"/>
          </w:tcPr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6B2E0C">
              <w:rPr>
                <w:rFonts w:ascii="Times New Roman" w:hAnsi="Times New Roman" w:cs="Times New Roman"/>
                <w:b/>
                <w:bCs/>
              </w:rPr>
              <w:t>Critical thinking.</w:t>
            </w:r>
          </w:p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2.Online</w:t>
            </w:r>
            <w:r w:rsidRPr="006B2E0C">
              <w:rPr>
                <w:rFonts w:ascii="Times New Roman" w:hAnsi="Times New Roman" w:cs="Times New Roman"/>
                <w:b/>
                <w:bCs/>
              </w:rPr>
              <w:t xml:space="preserve"> activity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Group discussion on teams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Creative power point presentation.</w:t>
            </w:r>
          </w:p>
          <w:p w:rsidR="00035FC4" w:rsidRPr="006B2E0C" w:rsidRDefault="00D4143E" w:rsidP="00D4143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Lab activity(Simulations and Videos</w:t>
            </w:r>
          </w:p>
        </w:tc>
        <w:tc>
          <w:tcPr>
            <w:tcW w:w="2835" w:type="dxa"/>
            <w:vAlign w:val="center"/>
          </w:tcPr>
          <w:p w:rsidR="00035FC4" w:rsidRDefault="00035FC4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describe how long-chain alkanes are converted to alkenes and shorter-chain alkanes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by catalytic cracking (using silica or alumina as the catalyst and a temperature in the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range of 600–700 ºC)</w:t>
            </w: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</w:p>
          <w:p w:rsidR="00035FC4" w:rsidRDefault="00035FC4" w:rsidP="00803F67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explain why cracking is necessary, in terms of the balance between supply and</w:t>
            </w:r>
          </w:p>
          <w:p w:rsidR="00035FC4" w:rsidRDefault="00035FC4" w:rsidP="00803F6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Verdana" w:eastAsiaTheme="minorHAnsi" w:hAnsi="Verdana" w:cs="Verdana"/>
                <w:sz w:val="20"/>
                <w:szCs w:val="20"/>
                <w:lang w:val="en-US" w:eastAsia="en-US"/>
              </w:rPr>
              <w:t>demand for different fractions</w:t>
            </w:r>
          </w:p>
          <w:p w:rsidR="00035FC4" w:rsidRDefault="00035FC4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E359D0" w:rsidRDefault="00E359D0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E359D0" w:rsidRDefault="00E359D0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E359D0" w:rsidRDefault="00E359D0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E359D0" w:rsidRDefault="00E359D0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E359D0" w:rsidRDefault="00E359D0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E359D0" w:rsidRDefault="00E359D0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035FC4" w:rsidRPr="006B2E0C" w:rsidRDefault="00035FC4" w:rsidP="002F26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Practice worksheets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5FC4" w:rsidRPr="006B2E0C" w:rsidRDefault="00D4143E" w:rsidP="00D4143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Past paper questions</w:t>
            </w:r>
          </w:p>
        </w:tc>
      </w:tr>
      <w:tr w:rsidR="00035FC4" w:rsidRPr="006B2E0C" w:rsidTr="00364231">
        <w:trPr>
          <w:trHeight w:val="863"/>
        </w:trPr>
        <w:tc>
          <w:tcPr>
            <w:tcW w:w="15408" w:type="dxa"/>
            <w:gridSpan w:val="9"/>
            <w:vAlign w:val="center"/>
          </w:tcPr>
          <w:p w:rsidR="00035FC4" w:rsidRPr="00E359D0" w:rsidRDefault="00D77A87" w:rsidP="00BE26F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Week 6</w:t>
            </w:r>
            <w:r w:rsidR="00E359D0" w:rsidRPr="00E359D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035FC4" w:rsidRPr="006B2E0C" w:rsidTr="00EA08D5">
        <w:trPr>
          <w:trHeight w:val="1646"/>
        </w:trPr>
        <w:tc>
          <w:tcPr>
            <w:tcW w:w="1375" w:type="dxa"/>
            <w:vAlign w:val="center"/>
          </w:tcPr>
          <w:p w:rsidR="00035FC4" w:rsidRPr="006B2E0C" w:rsidRDefault="00E359D0" w:rsidP="00BE72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 28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May</w:t>
            </w:r>
          </w:p>
        </w:tc>
        <w:tc>
          <w:tcPr>
            <w:tcW w:w="901" w:type="dxa"/>
            <w:textDirection w:val="btLr"/>
          </w:tcPr>
          <w:p w:rsidR="00035FC4" w:rsidRPr="006B2E0C" w:rsidRDefault="00E359D0" w:rsidP="00BE72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86" w:type="dxa"/>
          </w:tcPr>
          <w:p w:rsidR="00035FC4" w:rsidRPr="00035FC4" w:rsidRDefault="00035FC4" w:rsidP="00035FC4">
            <w:pPr>
              <w:rPr>
                <w:rFonts w:ascii="Times New Roman" w:hAnsi="Times New Roman" w:cs="Times New Roman"/>
                <w:b/>
                <w:bCs/>
              </w:rPr>
            </w:pPr>
            <w:r w:rsidRPr="00035FC4">
              <w:rPr>
                <w:rFonts w:ascii="Times New Roman" w:hAnsi="Times New Roman" w:cs="Times New Roman"/>
                <w:b/>
                <w:bCs/>
              </w:rPr>
              <w:t>Manufacture of ethanol</w:t>
            </w:r>
          </w:p>
          <w:p w:rsidR="00035FC4" w:rsidRPr="00035FC4" w:rsidRDefault="00035FC4" w:rsidP="00035FC4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035FC4" w:rsidRPr="00035FC4" w:rsidRDefault="00035FC4" w:rsidP="00035FC4">
            <w:pPr>
              <w:rPr>
                <w:rFonts w:ascii="Times New Roman" w:hAnsi="Times New Roman" w:cs="Times New Roman"/>
                <w:b/>
                <w:bCs/>
              </w:rPr>
            </w:pPr>
            <w:r w:rsidRPr="00035FC4">
              <w:rPr>
                <w:rFonts w:ascii="Times New Roman" w:hAnsi="Times New Roman" w:cs="Times New Roman"/>
                <w:b/>
                <w:bCs/>
              </w:rPr>
              <w:t>Physical and chemical properties of ethanol</w:t>
            </w:r>
          </w:p>
          <w:p w:rsidR="00035FC4" w:rsidRPr="00035FC4" w:rsidRDefault="00035FC4" w:rsidP="00035F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0" w:type="dxa"/>
            <w:gridSpan w:val="2"/>
          </w:tcPr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5FC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9C1424">
              <w:rPr>
                <w:rFonts w:ascii="Times New Roman" w:hAnsi="Times New Roman" w:cs="Times New Roman"/>
                <w:b/>
                <w:bCs/>
              </w:rPr>
              <w:t>PowerPoint</w:t>
            </w:r>
          </w:p>
          <w:p w:rsidR="00035FC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 activity</w:t>
            </w:r>
          </w:p>
          <w:p w:rsidR="00035FC4" w:rsidRPr="009C1424" w:rsidRDefault="00035FC4" w:rsidP="009703F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 sheet</w:t>
            </w:r>
          </w:p>
          <w:p w:rsidR="00035FC4" w:rsidRPr="006B2E0C" w:rsidRDefault="00035FC4" w:rsidP="009703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7" w:type="dxa"/>
            <w:gridSpan w:val="3"/>
          </w:tcPr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K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now that alcohols contain the functional group −OH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U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nderstand how to draw structural and displayed formulae for methanol,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ethanol, propanol (</w:t>
            </w:r>
            <w:r w:rsidRPr="0006540B">
              <w:rPr>
                <w:rFonts w:ascii="Verdana-BoldItalic" w:eastAsiaTheme="minorHAnsi" w:hAnsi="Verdana-BoldItalic" w:cs="Verdana-BoldItalic"/>
                <w:bCs/>
                <w:i/>
                <w:iCs/>
                <w:sz w:val="20"/>
                <w:szCs w:val="20"/>
                <w:lang w:val="en-US" w:eastAsia="en-US"/>
              </w:rPr>
              <w:t>propan-1-ol only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) and butanol (</w:t>
            </w:r>
            <w:r w:rsidRPr="0006540B">
              <w:rPr>
                <w:rFonts w:ascii="Verdana-BoldItalic" w:eastAsiaTheme="minorHAnsi" w:hAnsi="Verdana-BoldItalic" w:cs="Verdana-BoldItalic"/>
                <w:bCs/>
                <w:i/>
                <w:iCs/>
                <w:sz w:val="20"/>
                <w:szCs w:val="20"/>
                <w:lang w:val="en-US" w:eastAsia="en-US"/>
              </w:rPr>
              <w:t>butan-1-ol only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), and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name each compound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Italic" w:eastAsiaTheme="minorHAnsi" w:hAnsi="Verdana-BoldItalic" w:cs="Verdana-BoldItalic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Italic" w:eastAsiaTheme="minorHAnsi" w:hAnsi="Verdana-BoldItalic" w:cs="Verdana-BoldItalic"/>
                <w:bCs/>
                <w:i/>
                <w:iCs/>
                <w:sz w:val="20"/>
                <w:szCs w:val="20"/>
                <w:lang w:val="en-US" w:eastAsia="en-US"/>
              </w:rPr>
              <w:t>the names propanol and butanol are acceptable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Italic" w:eastAsiaTheme="minorHAnsi" w:hAnsi="Verdana-BoldItalic" w:cs="Verdana-BoldItalic"/>
                <w:bCs/>
                <w:i/>
                <w:i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 K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now that ethanol can be oxidised by: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SymbolMT" w:eastAsia="SymbolMT" w:hAnsi="Verdana-Bold" w:cs="SymbolMT" w:hint="eastAsia"/>
                <w:sz w:val="20"/>
                <w:szCs w:val="20"/>
                <w:lang w:val="en-US" w:eastAsia="en-US"/>
              </w:rPr>
              <w:t>•</w:t>
            </w:r>
            <w:r w:rsidRPr="0006540B">
              <w:rPr>
                <w:rFonts w:ascii="SymbolMT" w:eastAsia="SymbolMT" w:hAnsi="Verdana-Bold" w:cs="SymbolMT"/>
                <w:sz w:val="20"/>
                <w:szCs w:val="20"/>
                <w:lang w:val="en-US" w:eastAsia="en-US"/>
              </w:rPr>
              <w:t xml:space="preserve"> 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burning in air or oxygen (complete combustion)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SymbolMT" w:eastAsia="SymbolMT" w:hAnsi="Verdana-Bold" w:cs="SymbolMT" w:hint="eastAsia"/>
                <w:sz w:val="20"/>
                <w:szCs w:val="20"/>
                <w:lang w:val="en-US" w:eastAsia="en-US"/>
              </w:rPr>
              <w:t>•</w:t>
            </w:r>
            <w:r w:rsidRPr="0006540B">
              <w:rPr>
                <w:rFonts w:ascii="SymbolMT" w:eastAsia="SymbolMT" w:hAnsi="Verdana-Bold" w:cs="SymbolMT"/>
                <w:sz w:val="20"/>
                <w:szCs w:val="20"/>
                <w:lang w:val="en-US" w:eastAsia="en-US"/>
              </w:rPr>
              <w:t xml:space="preserve"> 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reaction with oxygen in the air to form ethanoic acid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(microbial oxidation)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SymbolMT" w:eastAsia="SymbolMT" w:hAnsi="Verdana-Bold" w:cs="SymbolMT" w:hint="eastAsia"/>
                <w:sz w:val="20"/>
                <w:szCs w:val="20"/>
                <w:lang w:val="en-US" w:eastAsia="en-US"/>
              </w:rPr>
              <w:t>•</w:t>
            </w:r>
            <w:r w:rsidRPr="0006540B">
              <w:rPr>
                <w:rFonts w:ascii="SymbolMT" w:eastAsia="SymbolMT" w:hAnsi="Verdana-Bold" w:cs="SymbolMT"/>
                <w:sz w:val="20"/>
                <w:szCs w:val="20"/>
                <w:lang w:val="en-US" w:eastAsia="en-US"/>
              </w:rPr>
              <w:t xml:space="preserve"> 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heating with potassium dichromate(VI) in dilute sulfuric acid to form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ethanoic acid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 K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now that ethanol can be manufactured by: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SymbolMT" w:eastAsia="SymbolMT" w:hAnsi="Verdana-Bold" w:cs="SymbolMT" w:hint="eastAsia"/>
                <w:sz w:val="20"/>
                <w:szCs w:val="20"/>
                <w:lang w:val="en-US" w:eastAsia="en-US"/>
              </w:rPr>
              <w:t>•</w:t>
            </w:r>
            <w:r w:rsidRPr="0006540B">
              <w:rPr>
                <w:rFonts w:ascii="SymbolMT" w:eastAsia="SymbolMT" w:hAnsi="Verdana-Bold" w:cs="SymbolMT"/>
                <w:sz w:val="20"/>
                <w:szCs w:val="20"/>
                <w:lang w:val="en-US" w:eastAsia="en-US"/>
              </w:rPr>
              <w:t xml:space="preserve"> 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reacting ethene with steam in the presence of a phosphoric acid catalyst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at a temperature of about 300 ºC and a pressure of about 60–70 atm</w:t>
            </w:r>
          </w:p>
          <w:p w:rsidR="00035FC4" w:rsidRPr="001273B1" w:rsidRDefault="00035FC4" w:rsidP="007A2B6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val="en-US" w:eastAsia="en-US"/>
              </w:rPr>
            </w:pPr>
          </w:p>
          <w:p w:rsidR="00035FC4" w:rsidRPr="001273B1" w:rsidRDefault="00035FC4" w:rsidP="007A2B6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val="en-US" w:eastAsia="en-US"/>
              </w:rPr>
            </w:pPr>
          </w:p>
        </w:tc>
        <w:tc>
          <w:tcPr>
            <w:tcW w:w="3049" w:type="dxa"/>
          </w:tcPr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9D0" w:rsidRPr="00E359D0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  <w:r w:rsidRPr="00E359D0">
              <w:rPr>
                <w:rFonts w:ascii="Times New Roman" w:hAnsi="Times New Roman" w:cs="Times New Roman"/>
                <w:b/>
                <w:bCs/>
              </w:rPr>
              <w:t>Lab activity based on the fractional distillation of  alcohol and water.</w:t>
            </w:r>
          </w:p>
          <w:p w:rsidR="00035FC4" w:rsidRDefault="00E359D0" w:rsidP="00E359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Chart to tabulate trend in physical properties of different fractions</w:t>
            </w:r>
          </w:p>
          <w:p w:rsidR="00D4143E" w:rsidRDefault="00D4143E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  <w:p w:rsidR="00D4143E" w:rsidRPr="006B2E0C" w:rsidRDefault="00D4143E" w:rsidP="00E359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FC4" w:rsidRPr="006B2E0C" w:rsidTr="002F2673">
        <w:trPr>
          <w:trHeight w:val="70"/>
        </w:trPr>
        <w:tc>
          <w:tcPr>
            <w:tcW w:w="15408" w:type="dxa"/>
            <w:gridSpan w:val="9"/>
            <w:vAlign w:val="center"/>
          </w:tcPr>
          <w:p w:rsidR="00035FC4" w:rsidRPr="00E359D0" w:rsidRDefault="00D77A87" w:rsidP="001273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Week 7</w:t>
            </w:r>
          </w:p>
          <w:p w:rsidR="00E359D0" w:rsidRPr="006B2E0C" w:rsidRDefault="00E359D0" w:rsidP="001273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FC4" w:rsidRPr="006B2E0C" w:rsidTr="00A96AEC">
        <w:trPr>
          <w:trHeight w:val="1052"/>
        </w:trPr>
        <w:tc>
          <w:tcPr>
            <w:tcW w:w="1375" w:type="dxa"/>
            <w:vAlign w:val="center"/>
          </w:tcPr>
          <w:p w:rsidR="00035FC4" w:rsidRPr="006B2E0C" w:rsidRDefault="00E359D0" w:rsidP="00BE72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May – 4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June</w:t>
            </w:r>
          </w:p>
        </w:tc>
        <w:tc>
          <w:tcPr>
            <w:tcW w:w="901" w:type="dxa"/>
            <w:textDirection w:val="btLr"/>
          </w:tcPr>
          <w:p w:rsidR="00035FC4" w:rsidRPr="006B2E0C" w:rsidRDefault="00E359D0" w:rsidP="00BE72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86" w:type="dxa"/>
          </w:tcPr>
          <w:p w:rsidR="00035FC4" w:rsidRDefault="00035FC4" w:rsidP="008E6863">
            <w:pPr>
              <w:pStyle w:val="ListParagraph"/>
              <w:ind w:left="780"/>
              <w:rPr>
                <w:rFonts w:ascii="Times New Roman" w:hAnsi="Times New Roman" w:cs="Times New Roman"/>
                <w:b/>
                <w:bCs/>
              </w:rPr>
            </w:pPr>
            <w:r w:rsidRPr="002233F1">
              <w:rPr>
                <w:rFonts w:ascii="Times New Roman" w:hAnsi="Times New Roman" w:cs="Times New Roman"/>
                <w:b/>
                <w:bCs/>
              </w:rPr>
              <w:t>Fermentation</w:t>
            </w:r>
          </w:p>
          <w:p w:rsidR="00035FC4" w:rsidRPr="0061437E" w:rsidRDefault="00035FC4" w:rsidP="008E6863">
            <w:pPr>
              <w:pStyle w:val="ListParagraph"/>
              <w:ind w:left="78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val="en-US" w:eastAsia="en-US"/>
              </w:rPr>
              <w:t>Factors relevant to the choice of method used in the manufacture of alcohol</w:t>
            </w:r>
            <w:r w:rsidRPr="002233F1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2874" w:type="dxa"/>
            <w:gridSpan w:val="3"/>
          </w:tcPr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6B2E0C">
              <w:rPr>
                <w:rFonts w:ascii="Times New Roman" w:hAnsi="Times New Roman" w:cs="Times New Roman"/>
                <w:b/>
                <w:bCs/>
              </w:rPr>
              <w:t>Critical thinking.</w:t>
            </w:r>
          </w:p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2.Online</w:t>
            </w:r>
            <w:r w:rsidRPr="006B2E0C">
              <w:rPr>
                <w:rFonts w:ascii="Times New Roman" w:hAnsi="Times New Roman" w:cs="Times New Roman"/>
                <w:b/>
                <w:bCs/>
              </w:rPr>
              <w:t xml:space="preserve"> activity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Group discussion on teams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Creative power point presentation.</w:t>
            </w:r>
          </w:p>
          <w:p w:rsidR="00035FC4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Lab activity(Simulations and Videos</w:t>
            </w:r>
          </w:p>
        </w:tc>
        <w:tc>
          <w:tcPr>
            <w:tcW w:w="2835" w:type="dxa"/>
          </w:tcPr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The fermentation of glucose, in the absence of air, at an optimum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temperature of about 30 ºC and using the enzymes in yeast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7A2B6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 U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nderstand the reasons for fermentation, in the absence of air, and at an optimum temperature</w:t>
            </w:r>
          </w:p>
        </w:tc>
        <w:tc>
          <w:tcPr>
            <w:tcW w:w="3137" w:type="dxa"/>
            <w:gridSpan w:val="2"/>
          </w:tcPr>
          <w:p w:rsidR="00E359D0" w:rsidRDefault="00E359D0" w:rsidP="00E359D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Lab activity based on the identification of alcohol and reaction of alcohol.</w:t>
            </w:r>
          </w:p>
          <w:p w:rsidR="00E359D0" w:rsidRDefault="00E359D0" w:rsidP="00E359D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Assaignment bassed on </w:t>
            </w:r>
          </w:p>
          <w:p w:rsidR="00E359D0" w:rsidRPr="00FF3CD0" w:rsidRDefault="00E359D0" w:rsidP="00E359D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FF3CD0">
              <w:rPr>
                <w:rFonts w:ascii="Times New Roman" w:hAnsi="Times New Roman" w:cs="Times New Roman"/>
                <w:b/>
                <w:bCs/>
              </w:rPr>
              <w:t>fermentation reaction</w:t>
            </w:r>
          </w:p>
          <w:p w:rsidR="00035FC4" w:rsidRDefault="00035FC4" w:rsidP="00985AEA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985AEA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  <w:p w:rsidR="00D4143E" w:rsidRPr="00985AEA" w:rsidRDefault="00D4143E" w:rsidP="00985AEA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FC4" w:rsidRPr="006B2E0C" w:rsidTr="002F2673">
        <w:tc>
          <w:tcPr>
            <w:tcW w:w="15408" w:type="dxa"/>
            <w:gridSpan w:val="9"/>
            <w:vAlign w:val="center"/>
          </w:tcPr>
          <w:p w:rsidR="00E359D0" w:rsidRDefault="00E359D0" w:rsidP="009C14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359D0" w:rsidRDefault="00E359D0" w:rsidP="009C14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5FC4" w:rsidRPr="00E359D0" w:rsidRDefault="00E359D0" w:rsidP="00E359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59D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Week </w:t>
            </w:r>
            <w:r w:rsidR="00D77A8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035FC4" w:rsidRPr="006B2E0C" w:rsidTr="00A96AEC">
        <w:trPr>
          <w:trHeight w:val="1132"/>
        </w:trPr>
        <w:tc>
          <w:tcPr>
            <w:tcW w:w="1375" w:type="dxa"/>
            <w:vAlign w:val="center"/>
          </w:tcPr>
          <w:p w:rsidR="00035FC4" w:rsidRPr="006B2E0C" w:rsidRDefault="00E359D0" w:rsidP="00B74F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june to 11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june </w:t>
            </w:r>
          </w:p>
        </w:tc>
        <w:tc>
          <w:tcPr>
            <w:tcW w:w="901" w:type="dxa"/>
            <w:textDirection w:val="btLr"/>
          </w:tcPr>
          <w:p w:rsidR="00035FC4" w:rsidRPr="006B2E0C" w:rsidRDefault="00E359D0" w:rsidP="002F267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week </w:t>
            </w:r>
          </w:p>
        </w:tc>
        <w:tc>
          <w:tcPr>
            <w:tcW w:w="4286" w:type="dxa"/>
          </w:tcPr>
          <w:p w:rsidR="00035FC4" w:rsidRDefault="00035FC4" w:rsidP="009C1424">
            <w:pPr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</w:p>
          <w:p w:rsidR="00035FC4" w:rsidRPr="006B2E0C" w:rsidRDefault="00035FC4" w:rsidP="009C14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  <w:t>Carboxylic acids</w:t>
            </w:r>
          </w:p>
        </w:tc>
        <w:tc>
          <w:tcPr>
            <w:tcW w:w="2874" w:type="dxa"/>
            <w:gridSpan w:val="3"/>
          </w:tcPr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6B2E0C">
              <w:rPr>
                <w:rFonts w:ascii="Times New Roman" w:hAnsi="Times New Roman" w:cs="Times New Roman"/>
                <w:b/>
                <w:bCs/>
              </w:rPr>
              <w:t>Critical thinking.</w:t>
            </w:r>
          </w:p>
          <w:p w:rsidR="00D4143E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2.Online</w:t>
            </w:r>
            <w:r w:rsidRPr="006B2E0C">
              <w:rPr>
                <w:rFonts w:ascii="Times New Roman" w:hAnsi="Times New Roman" w:cs="Times New Roman"/>
                <w:b/>
                <w:bCs/>
              </w:rPr>
              <w:t xml:space="preserve"> activity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Group discussion on teams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Creative power point presentation.</w:t>
            </w:r>
          </w:p>
          <w:p w:rsidR="00035FC4" w:rsidRPr="006B2E0C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Lab activity(Simulations and Videos</w:t>
            </w:r>
          </w:p>
        </w:tc>
        <w:tc>
          <w:tcPr>
            <w:tcW w:w="2835" w:type="dxa"/>
          </w:tcPr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  <w:r w:rsidRPr="006B2E0C">
              <w:rPr>
                <w:rFonts w:ascii="Times New Roman" w:hAnsi="Times New Roman" w:cs="Times New Roman"/>
                <w:b/>
                <w:bCs/>
              </w:rPr>
              <w:t>Students should  be able to:</w:t>
            </w:r>
          </w:p>
          <w:p w:rsidR="00035FC4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K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now that carboxylic acids contain the functional group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 U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nderstand how to draw structural and displayed formulae for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unbranched-chain carboxylic acids with</w:t>
            </w: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 up to four carbon atoms in the 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molecule, and 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lastRenderedPageBreak/>
              <w:t>name each compound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 D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escribe the reactions of aqueous solutions of carboxylic acids with metals</w:t>
            </w:r>
          </w:p>
          <w:p w:rsidR="00035FC4" w:rsidRPr="0006540B" w:rsidRDefault="00035FC4" w:rsidP="007A2B64">
            <w:pPr>
              <w:autoSpaceDE w:val="0"/>
              <w:autoSpaceDN w:val="0"/>
              <w:adjustRightInd w:val="0"/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and metal carbonates</w:t>
            </w:r>
          </w:p>
          <w:p w:rsidR="00035FC4" w:rsidRPr="0006540B" w:rsidRDefault="00035FC4" w:rsidP="007A2B64">
            <w:pP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</w:pPr>
          </w:p>
          <w:p w:rsidR="00035FC4" w:rsidRPr="007A2B64" w:rsidRDefault="00035FC4" w:rsidP="007A2B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 xml:space="preserve"> K</w:t>
            </w:r>
            <w:r w:rsidRPr="0006540B">
              <w:rPr>
                <w:rFonts w:ascii="Verdana-Bold" w:eastAsiaTheme="minorHAnsi" w:hAnsi="Verdana-Bold" w:cs="Verdana-Bold"/>
                <w:bCs/>
                <w:sz w:val="20"/>
                <w:szCs w:val="20"/>
                <w:lang w:val="en-US" w:eastAsia="en-US"/>
              </w:rPr>
              <w:t>now that vinegar is an aqueous solution containing ethanoic acid</w:t>
            </w:r>
          </w:p>
        </w:tc>
        <w:tc>
          <w:tcPr>
            <w:tcW w:w="3137" w:type="dxa"/>
            <w:gridSpan w:val="2"/>
          </w:tcPr>
          <w:p w:rsidR="00035FC4" w:rsidRDefault="00035FC4" w:rsidP="0079516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Practice worksheets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Past paper questions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Assessments </w:t>
            </w:r>
          </w:p>
          <w:p w:rsidR="00D4143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  <w:p w:rsidR="00D4143E" w:rsidRPr="0079516E" w:rsidRDefault="00D4143E" w:rsidP="00D414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5FC4" w:rsidRPr="006B2E0C" w:rsidTr="002F2673">
        <w:tc>
          <w:tcPr>
            <w:tcW w:w="15408" w:type="dxa"/>
            <w:gridSpan w:val="9"/>
            <w:vAlign w:val="center"/>
          </w:tcPr>
          <w:p w:rsidR="00035FC4" w:rsidRPr="006B2E0C" w:rsidRDefault="00035FC4" w:rsidP="003642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                           </w:t>
            </w:r>
            <w:r w:rsidR="00D77A87">
              <w:rPr>
                <w:rFonts w:ascii="Times New Roman" w:hAnsi="Times New Roman" w:cs="Times New Roman"/>
                <w:b/>
                <w:bCs/>
              </w:rPr>
              <w:t xml:space="preserve">Week   9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E359D0">
              <w:rPr>
                <w:rFonts w:ascii="Times New Roman" w:hAnsi="Times New Roman" w:cs="Times New Roman"/>
                <w:b/>
                <w:bCs/>
              </w:rPr>
              <w:t xml:space="preserve">Revision </w:t>
            </w:r>
          </w:p>
        </w:tc>
      </w:tr>
      <w:tr w:rsidR="00D77A87" w:rsidRPr="00D53E6D" w:rsidTr="00D4143E">
        <w:trPr>
          <w:trHeight w:val="1700"/>
        </w:trPr>
        <w:tc>
          <w:tcPr>
            <w:tcW w:w="1375" w:type="dxa"/>
            <w:vAlign w:val="center"/>
          </w:tcPr>
          <w:p w:rsidR="00D77A87" w:rsidRPr="006B2E0C" w:rsidRDefault="00D77A87" w:rsidP="003D41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E359D0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18 th june  </w:t>
            </w:r>
          </w:p>
        </w:tc>
        <w:tc>
          <w:tcPr>
            <w:tcW w:w="901" w:type="dxa"/>
            <w:textDirection w:val="btLr"/>
          </w:tcPr>
          <w:p w:rsidR="00D77A87" w:rsidRPr="006B2E0C" w:rsidRDefault="00D77A87" w:rsidP="003D41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2" w:type="dxa"/>
            <w:gridSpan w:val="7"/>
          </w:tcPr>
          <w:p w:rsidR="00D77A87" w:rsidRDefault="00D77A87" w:rsidP="0079516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79516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Default="00D77A87" w:rsidP="0079516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77A87" w:rsidRPr="00D53E6D" w:rsidRDefault="00D77A87" w:rsidP="003D4166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Revision Organic Chemistry </w:t>
            </w:r>
          </w:p>
        </w:tc>
      </w:tr>
    </w:tbl>
    <w:p w:rsidR="004251FB" w:rsidRDefault="004251FB" w:rsidP="00803F67">
      <w:pPr>
        <w:rPr>
          <w:rFonts w:ascii="Times New Roman" w:hAnsi="Times New Roman" w:cs="Times New Roman"/>
        </w:rPr>
      </w:pPr>
    </w:p>
    <w:sectPr w:rsidR="004251FB" w:rsidSect="002F2673">
      <w:pgSz w:w="16838" w:h="11906" w:orient="landscape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A" w:rsidRDefault="002328EA" w:rsidP="00113FE4">
      <w:pPr>
        <w:spacing w:after="0" w:line="240" w:lineRule="auto"/>
      </w:pPr>
      <w:r>
        <w:separator/>
      </w:r>
    </w:p>
  </w:endnote>
  <w:endnote w:type="continuationSeparator" w:id="1">
    <w:p w:rsidR="002328EA" w:rsidRDefault="002328EA" w:rsidP="0011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A" w:rsidRDefault="002328EA" w:rsidP="00113FE4">
      <w:pPr>
        <w:spacing w:after="0" w:line="240" w:lineRule="auto"/>
      </w:pPr>
      <w:r>
        <w:separator/>
      </w:r>
    </w:p>
  </w:footnote>
  <w:footnote w:type="continuationSeparator" w:id="1">
    <w:p w:rsidR="002328EA" w:rsidRDefault="002328EA" w:rsidP="0011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FE5"/>
    <w:multiLevelType w:val="hybridMultilevel"/>
    <w:tmpl w:val="2EE8CFF8"/>
    <w:lvl w:ilvl="0" w:tplc="F5649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80991"/>
    <w:multiLevelType w:val="hybridMultilevel"/>
    <w:tmpl w:val="A86C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2A9"/>
    <w:multiLevelType w:val="hybridMultilevel"/>
    <w:tmpl w:val="5474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FE1"/>
    <w:multiLevelType w:val="hybridMultilevel"/>
    <w:tmpl w:val="660AE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27D7B"/>
    <w:multiLevelType w:val="hybridMultilevel"/>
    <w:tmpl w:val="4BD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4EE0"/>
    <w:multiLevelType w:val="hybridMultilevel"/>
    <w:tmpl w:val="6F2C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E29"/>
    <w:multiLevelType w:val="hybridMultilevel"/>
    <w:tmpl w:val="CFFEC936"/>
    <w:lvl w:ilvl="0" w:tplc="E4D45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F5222"/>
    <w:multiLevelType w:val="hybridMultilevel"/>
    <w:tmpl w:val="F212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24FC"/>
    <w:multiLevelType w:val="hybridMultilevel"/>
    <w:tmpl w:val="2A8A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005"/>
    <w:multiLevelType w:val="hybridMultilevel"/>
    <w:tmpl w:val="A21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A0F97"/>
    <w:multiLevelType w:val="hybridMultilevel"/>
    <w:tmpl w:val="964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A1B61"/>
    <w:multiLevelType w:val="hybridMultilevel"/>
    <w:tmpl w:val="1718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3AA0"/>
    <w:multiLevelType w:val="hybridMultilevel"/>
    <w:tmpl w:val="D794ED32"/>
    <w:lvl w:ilvl="0" w:tplc="17625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2CC7"/>
    <w:multiLevelType w:val="hybridMultilevel"/>
    <w:tmpl w:val="18BE9974"/>
    <w:lvl w:ilvl="0" w:tplc="A3BCD8D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48DF4CCC"/>
    <w:multiLevelType w:val="hybridMultilevel"/>
    <w:tmpl w:val="D1C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245F"/>
    <w:multiLevelType w:val="hybridMultilevel"/>
    <w:tmpl w:val="E19A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92B7F"/>
    <w:multiLevelType w:val="hybridMultilevel"/>
    <w:tmpl w:val="CFFEC936"/>
    <w:lvl w:ilvl="0" w:tplc="E4D45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6772C"/>
    <w:multiLevelType w:val="hybridMultilevel"/>
    <w:tmpl w:val="AE46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97DB6"/>
    <w:multiLevelType w:val="hybridMultilevel"/>
    <w:tmpl w:val="7DB4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09D8"/>
    <w:multiLevelType w:val="hybridMultilevel"/>
    <w:tmpl w:val="CD141B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09173AF"/>
    <w:multiLevelType w:val="hybridMultilevel"/>
    <w:tmpl w:val="8634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23F8"/>
    <w:multiLevelType w:val="hybridMultilevel"/>
    <w:tmpl w:val="303A6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CB7DF7"/>
    <w:multiLevelType w:val="hybridMultilevel"/>
    <w:tmpl w:val="8E02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47B79"/>
    <w:multiLevelType w:val="hybridMultilevel"/>
    <w:tmpl w:val="1354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B5F64"/>
    <w:multiLevelType w:val="hybridMultilevel"/>
    <w:tmpl w:val="A50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6B4B"/>
    <w:multiLevelType w:val="hybridMultilevel"/>
    <w:tmpl w:val="7896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6282E"/>
    <w:multiLevelType w:val="hybridMultilevel"/>
    <w:tmpl w:val="C20E3456"/>
    <w:lvl w:ilvl="0" w:tplc="9628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3969C4"/>
    <w:multiLevelType w:val="hybridMultilevel"/>
    <w:tmpl w:val="AAF0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A011EC"/>
    <w:multiLevelType w:val="hybridMultilevel"/>
    <w:tmpl w:val="26AC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46B2D"/>
    <w:multiLevelType w:val="hybridMultilevel"/>
    <w:tmpl w:val="4BD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E24C4"/>
    <w:multiLevelType w:val="hybridMultilevel"/>
    <w:tmpl w:val="57109B76"/>
    <w:lvl w:ilvl="0" w:tplc="F53C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C0502A"/>
    <w:multiLevelType w:val="hybridMultilevel"/>
    <w:tmpl w:val="D3B6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53DB9"/>
    <w:multiLevelType w:val="hybridMultilevel"/>
    <w:tmpl w:val="5A36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F3B36"/>
    <w:multiLevelType w:val="hybridMultilevel"/>
    <w:tmpl w:val="82F2DC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8"/>
  </w:num>
  <w:num w:numId="5">
    <w:abstractNumId w:val="31"/>
  </w:num>
  <w:num w:numId="6">
    <w:abstractNumId w:val="11"/>
  </w:num>
  <w:num w:numId="7">
    <w:abstractNumId w:val="23"/>
  </w:num>
  <w:num w:numId="8">
    <w:abstractNumId w:val="13"/>
  </w:num>
  <w:num w:numId="9">
    <w:abstractNumId w:val="18"/>
  </w:num>
  <w:num w:numId="10">
    <w:abstractNumId w:val="26"/>
  </w:num>
  <w:num w:numId="11">
    <w:abstractNumId w:val="19"/>
  </w:num>
  <w:num w:numId="12">
    <w:abstractNumId w:val="3"/>
  </w:num>
  <w:num w:numId="13">
    <w:abstractNumId w:val="9"/>
  </w:num>
  <w:num w:numId="14">
    <w:abstractNumId w:val="14"/>
  </w:num>
  <w:num w:numId="15">
    <w:abstractNumId w:val="17"/>
  </w:num>
  <w:num w:numId="16">
    <w:abstractNumId w:val="21"/>
  </w:num>
  <w:num w:numId="17">
    <w:abstractNumId w:val="25"/>
  </w:num>
  <w:num w:numId="18">
    <w:abstractNumId w:val="5"/>
  </w:num>
  <w:num w:numId="19">
    <w:abstractNumId w:val="30"/>
  </w:num>
  <w:num w:numId="20">
    <w:abstractNumId w:val="32"/>
  </w:num>
  <w:num w:numId="21">
    <w:abstractNumId w:val="33"/>
  </w:num>
  <w:num w:numId="22">
    <w:abstractNumId w:val="15"/>
  </w:num>
  <w:num w:numId="23">
    <w:abstractNumId w:val="27"/>
  </w:num>
  <w:num w:numId="24">
    <w:abstractNumId w:val="10"/>
  </w:num>
  <w:num w:numId="25">
    <w:abstractNumId w:val="6"/>
  </w:num>
  <w:num w:numId="26">
    <w:abstractNumId w:val="24"/>
  </w:num>
  <w:num w:numId="27">
    <w:abstractNumId w:val="20"/>
  </w:num>
  <w:num w:numId="28">
    <w:abstractNumId w:val="8"/>
  </w:num>
  <w:num w:numId="29">
    <w:abstractNumId w:val="0"/>
  </w:num>
  <w:num w:numId="30">
    <w:abstractNumId w:val="29"/>
  </w:num>
  <w:num w:numId="31">
    <w:abstractNumId w:val="22"/>
  </w:num>
  <w:num w:numId="32">
    <w:abstractNumId w:val="2"/>
  </w:num>
  <w:num w:numId="33">
    <w:abstractNumId w:val="4"/>
  </w:num>
  <w:num w:numId="34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EA1"/>
    <w:rsid w:val="00010775"/>
    <w:rsid w:val="00031F48"/>
    <w:rsid w:val="000328CA"/>
    <w:rsid w:val="00035FC4"/>
    <w:rsid w:val="00060AB6"/>
    <w:rsid w:val="000648AC"/>
    <w:rsid w:val="0006540B"/>
    <w:rsid w:val="00066ACD"/>
    <w:rsid w:val="000826A8"/>
    <w:rsid w:val="0009060D"/>
    <w:rsid w:val="0009639D"/>
    <w:rsid w:val="000A7812"/>
    <w:rsid w:val="000C629A"/>
    <w:rsid w:val="000D4CD1"/>
    <w:rsid w:val="00113FE4"/>
    <w:rsid w:val="001273B1"/>
    <w:rsid w:val="001468E7"/>
    <w:rsid w:val="00164D5A"/>
    <w:rsid w:val="00171D01"/>
    <w:rsid w:val="001771A6"/>
    <w:rsid w:val="001822D4"/>
    <w:rsid w:val="001A5C28"/>
    <w:rsid w:val="001C3B33"/>
    <w:rsid w:val="001E1D02"/>
    <w:rsid w:val="001F32BF"/>
    <w:rsid w:val="001F441B"/>
    <w:rsid w:val="001F4B2B"/>
    <w:rsid w:val="001F75E3"/>
    <w:rsid w:val="002233F1"/>
    <w:rsid w:val="002328EA"/>
    <w:rsid w:val="00233457"/>
    <w:rsid w:val="00240B64"/>
    <w:rsid w:val="00251837"/>
    <w:rsid w:val="002572F0"/>
    <w:rsid w:val="00262DC2"/>
    <w:rsid w:val="00273EDC"/>
    <w:rsid w:val="002753C8"/>
    <w:rsid w:val="002813AA"/>
    <w:rsid w:val="00285910"/>
    <w:rsid w:val="0029565C"/>
    <w:rsid w:val="002A6284"/>
    <w:rsid w:val="002B201C"/>
    <w:rsid w:val="002C7C8E"/>
    <w:rsid w:val="002F2673"/>
    <w:rsid w:val="00301BC2"/>
    <w:rsid w:val="00321351"/>
    <w:rsid w:val="00325AF4"/>
    <w:rsid w:val="00341B76"/>
    <w:rsid w:val="003570E4"/>
    <w:rsid w:val="00360FE4"/>
    <w:rsid w:val="00364231"/>
    <w:rsid w:val="0037196E"/>
    <w:rsid w:val="003A5CB9"/>
    <w:rsid w:val="003A690F"/>
    <w:rsid w:val="003B7548"/>
    <w:rsid w:val="003C25FB"/>
    <w:rsid w:val="003F5AB1"/>
    <w:rsid w:val="00422892"/>
    <w:rsid w:val="004251FB"/>
    <w:rsid w:val="004363BB"/>
    <w:rsid w:val="004759EC"/>
    <w:rsid w:val="004B2E3D"/>
    <w:rsid w:val="004F4E2E"/>
    <w:rsid w:val="00551050"/>
    <w:rsid w:val="00570747"/>
    <w:rsid w:val="00582BA8"/>
    <w:rsid w:val="00587115"/>
    <w:rsid w:val="00592CA1"/>
    <w:rsid w:val="0059431C"/>
    <w:rsid w:val="005A244E"/>
    <w:rsid w:val="005B5064"/>
    <w:rsid w:val="005D5408"/>
    <w:rsid w:val="005E7A15"/>
    <w:rsid w:val="0061437E"/>
    <w:rsid w:val="0063724B"/>
    <w:rsid w:val="00653BCB"/>
    <w:rsid w:val="00672FBE"/>
    <w:rsid w:val="00683B4D"/>
    <w:rsid w:val="006A1C76"/>
    <w:rsid w:val="006A78A5"/>
    <w:rsid w:val="006D3DF5"/>
    <w:rsid w:val="006D7A00"/>
    <w:rsid w:val="006E0DFA"/>
    <w:rsid w:val="006F6EA1"/>
    <w:rsid w:val="007023D1"/>
    <w:rsid w:val="00707AEB"/>
    <w:rsid w:val="00717773"/>
    <w:rsid w:val="0072254F"/>
    <w:rsid w:val="007273CB"/>
    <w:rsid w:val="00733097"/>
    <w:rsid w:val="007511FF"/>
    <w:rsid w:val="0077475E"/>
    <w:rsid w:val="0079516E"/>
    <w:rsid w:val="007A135A"/>
    <w:rsid w:val="007A2B64"/>
    <w:rsid w:val="007C1351"/>
    <w:rsid w:val="007D0432"/>
    <w:rsid w:val="00803F67"/>
    <w:rsid w:val="00825C42"/>
    <w:rsid w:val="00827672"/>
    <w:rsid w:val="00852AC3"/>
    <w:rsid w:val="00897335"/>
    <w:rsid w:val="008975DB"/>
    <w:rsid w:val="008B264B"/>
    <w:rsid w:val="008E0744"/>
    <w:rsid w:val="008E6863"/>
    <w:rsid w:val="008F00F6"/>
    <w:rsid w:val="00901B6F"/>
    <w:rsid w:val="009063CC"/>
    <w:rsid w:val="00925A11"/>
    <w:rsid w:val="00927035"/>
    <w:rsid w:val="00932322"/>
    <w:rsid w:val="00936C98"/>
    <w:rsid w:val="00966FFF"/>
    <w:rsid w:val="00980E05"/>
    <w:rsid w:val="00985AEA"/>
    <w:rsid w:val="00986429"/>
    <w:rsid w:val="009B7513"/>
    <w:rsid w:val="009C1424"/>
    <w:rsid w:val="00A13B9E"/>
    <w:rsid w:val="00A876EA"/>
    <w:rsid w:val="00A96AEC"/>
    <w:rsid w:val="00AA1EC4"/>
    <w:rsid w:val="00AA45BD"/>
    <w:rsid w:val="00AB2630"/>
    <w:rsid w:val="00AC0BBC"/>
    <w:rsid w:val="00AC4F63"/>
    <w:rsid w:val="00AE3A71"/>
    <w:rsid w:val="00B07055"/>
    <w:rsid w:val="00B1228E"/>
    <w:rsid w:val="00B24184"/>
    <w:rsid w:val="00B46DBA"/>
    <w:rsid w:val="00B53F8E"/>
    <w:rsid w:val="00B54FDB"/>
    <w:rsid w:val="00B6338C"/>
    <w:rsid w:val="00B63439"/>
    <w:rsid w:val="00B74FE6"/>
    <w:rsid w:val="00BB487A"/>
    <w:rsid w:val="00BC0013"/>
    <w:rsid w:val="00BE26F3"/>
    <w:rsid w:val="00BE53D0"/>
    <w:rsid w:val="00BE7552"/>
    <w:rsid w:val="00C00C9A"/>
    <w:rsid w:val="00C06CB7"/>
    <w:rsid w:val="00C12109"/>
    <w:rsid w:val="00C2677B"/>
    <w:rsid w:val="00C52347"/>
    <w:rsid w:val="00C67164"/>
    <w:rsid w:val="00C831BB"/>
    <w:rsid w:val="00C92EE6"/>
    <w:rsid w:val="00C944CA"/>
    <w:rsid w:val="00CA1867"/>
    <w:rsid w:val="00CA6257"/>
    <w:rsid w:val="00CC75E6"/>
    <w:rsid w:val="00CE451D"/>
    <w:rsid w:val="00CE5886"/>
    <w:rsid w:val="00D023DA"/>
    <w:rsid w:val="00D05AA6"/>
    <w:rsid w:val="00D4143E"/>
    <w:rsid w:val="00D53E6D"/>
    <w:rsid w:val="00D543F9"/>
    <w:rsid w:val="00D643E3"/>
    <w:rsid w:val="00D77A87"/>
    <w:rsid w:val="00D77FA0"/>
    <w:rsid w:val="00DA27C5"/>
    <w:rsid w:val="00DA2C97"/>
    <w:rsid w:val="00DA3CE6"/>
    <w:rsid w:val="00DE3894"/>
    <w:rsid w:val="00DF28EC"/>
    <w:rsid w:val="00E229AF"/>
    <w:rsid w:val="00E27B02"/>
    <w:rsid w:val="00E326FD"/>
    <w:rsid w:val="00E359D0"/>
    <w:rsid w:val="00E53C63"/>
    <w:rsid w:val="00E56818"/>
    <w:rsid w:val="00E6496E"/>
    <w:rsid w:val="00EA08D5"/>
    <w:rsid w:val="00EA4916"/>
    <w:rsid w:val="00EB4AF0"/>
    <w:rsid w:val="00EC5252"/>
    <w:rsid w:val="00EF5DBC"/>
    <w:rsid w:val="00F22B6F"/>
    <w:rsid w:val="00F3558F"/>
    <w:rsid w:val="00F53B92"/>
    <w:rsid w:val="00F85101"/>
    <w:rsid w:val="00F95544"/>
    <w:rsid w:val="00FC2656"/>
    <w:rsid w:val="00FC32A6"/>
    <w:rsid w:val="00FD1BD0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B6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A1"/>
    <w:pPr>
      <w:ind w:left="720"/>
      <w:contextualSpacing/>
    </w:pPr>
  </w:style>
  <w:style w:type="table" w:styleId="TableGrid">
    <w:name w:val="Table Grid"/>
    <w:basedOn w:val="TableNormal"/>
    <w:uiPriority w:val="59"/>
    <w:rsid w:val="006F6EA1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E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1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E4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B6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A1"/>
    <w:pPr>
      <w:ind w:left="720"/>
      <w:contextualSpacing/>
    </w:pPr>
  </w:style>
  <w:style w:type="table" w:styleId="TableGrid">
    <w:name w:val="Table Grid"/>
    <w:basedOn w:val="TableNormal"/>
    <w:uiPriority w:val="59"/>
    <w:rsid w:val="006F6EA1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E4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13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E4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2014-01-08T03:32:00Z</cp:lastPrinted>
  <dcterms:created xsi:type="dcterms:W3CDTF">2020-04-13T08:32:00Z</dcterms:created>
  <dcterms:modified xsi:type="dcterms:W3CDTF">2020-04-13T08:32:00Z</dcterms:modified>
</cp:coreProperties>
</file>